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A1" w:rsidRPr="001160A1" w:rsidRDefault="001160A1" w:rsidP="00116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1160A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ЗМІСТ НАВЧАЛЬНОГО МАТЕРІАЛУ ТА ВИМОГИ ДО НАВЧАЛ</w:t>
      </w:r>
      <w:r w:rsidRPr="001160A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Ь</w:t>
      </w:r>
      <w:r w:rsidRPr="001160A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НИХ ДОСЯГНЕНЬ</w:t>
      </w:r>
    </w:p>
    <w:p w:rsidR="001160A1" w:rsidRPr="001160A1" w:rsidRDefault="001160A1" w:rsidP="00116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1160A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10 клас</w:t>
      </w:r>
    </w:p>
    <w:p w:rsidR="001160A1" w:rsidRPr="001160A1" w:rsidRDefault="001160A1" w:rsidP="00116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1160A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 (32 години + 3 години резервного навчального часу; 1 година на тиждень) </w:t>
      </w:r>
    </w:p>
    <w:p w:rsidR="001160A1" w:rsidRPr="001160A1" w:rsidRDefault="001160A1" w:rsidP="00116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5954"/>
      </w:tblGrid>
      <w:tr w:rsidR="00E054FC" w:rsidRPr="001160A1" w:rsidTr="00E054FC">
        <w:trPr>
          <w:tblHeader/>
        </w:trPr>
        <w:tc>
          <w:tcPr>
            <w:tcW w:w="851" w:type="dxa"/>
          </w:tcPr>
          <w:p w:rsidR="00E054FC" w:rsidRPr="003C5EBE" w:rsidRDefault="003C5EBE" w:rsidP="00116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</w:pPr>
            <w:r w:rsidRPr="003C5EB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Дата</w:t>
            </w:r>
          </w:p>
        </w:tc>
        <w:tc>
          <w:tcPr>
            <w:tcW w:w="4536" w:type="dxa"/>
          </w:tcPr>
          <w:p w:rsidR="00E054FC" w:rsidRPr="001160A1" w:rsidRDefault="00E054FC" w:rsidP="00116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Зміст навчального матеріалу</w:t>
            </w:r>
          </w:p>
        </w:tc>
        <w:tc>
          <w:tcPr>
            <w:tcW w:w="5954" w:type="dxa"/>
          </w:tcPr>
          <w:p w:rsidR="00E054FC" w:rsidRPr="001160A1" w:rsidRDefault="00E054FC" w:rsidP="00E054FC">
            <w:pPr>
              <w:tabs>
                <w:tab w:val="left" w:pos="5526"/>
              </w:tabs>
              <w:spacing w:after="0" w:line="240" w:lineRule="auto"/>
              <w:ind w:right="125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Навчальні досягнення учнів</w:t>
            </w:r>
          </w:p>
        </w:tc>
      </w:tr>
      <w:tr w:rsidR="00E054FC" w:rsidRPr="001160A1" w:rsidTr="00E054FC">
        <w:trPr>
          <w:trHeight w:val="1500"/>
        </w:trPr>
        <w:tc>
          <w:tcPr>
            <w:tcW w:w="851" w:type="dxa"/>
          </w:tcPr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1. Програмні засоби навчального призначення (4 год.)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1.1. Програмні засоби навчання профільного предмету (2 год.)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Використання електронних посі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ників, навчальних програм та мул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ь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тимедійних курсів з профільного предмету.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Практична робота № 1. Робота з навчальними програмними засоб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ми з профільних предметів</w:t>
            </w:r>
          </w:p>
        </w:tc>
        <w:tc>
          <w:tcPr>
            <w:tcW w:w="5954" w:type="dxa"/>
            <w:vMerge w:val="restart"/>
          </w:tcPr>
          <w:p w:rsidR="00E054FC" w:rsidRPr="001160A1" w:rsidRDefault="00E054FC" w:rsidP="00E054FC">
            <w:pPr>
              <w:tabs>
                <w:tab w:val="left" w:pos="5526"/>
              </w:tabs>
              <w:spacing w:after="0" w:line="240" w:lineRule="auto"/>
              <w:ind w:right="187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Учень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описує: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252"/>
                <w:tab w:val="left" w:pos="5526"/>
              </w:tabs>
              <w:spacing w:after="0" w:line="240" w:lineRule="auto"/>
              <w:ind w:left="252" w:right="317" w:hanging="25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інтерфейс і принципи роботи з електро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ними посібниками, інтерактивними навч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льними курсами або іншими програмними засобами навчання профільного предмета;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252"/>
                <w:tab w:val="left" w:pos="5526"/>
              </w:tabs>
              <w:spacing w:after="0" w:line="240" w:lineRule="auto"/>
              <w:ind w:left="252" w:right="317" w:hanging="25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технологію перекладу текстів за допом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гою електронних словників і програм-перекладачів;</w:t>
            </w:r>
          </w:p>
          <w:p w:rsidR="00E054FC" w:rsidRPr="001160A1" w:rsidRDefault="00E054FC" w:rsidP="001160A1">
            <w:pPr>
              <w:tabs>
                <w:tab w:val="num" w:pos="252"/>
                <w:tab w:val="left" w:pos="5526"/>
              </w:tabs>
              <w:spacing w:after="0" w:line="240" w:lineRule="auto"/>
              <w:ind w:left="252" w:right="31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наводить приклади: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252"/>
                <w:tab w:val="left" w:pos="5544"/>
              </w:tabs>
              <w:spacing w:after="0" w:line="240" w:lineRule="auto"/>
              <w:ind w:left="252" w:right="33" w:hanging="25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веб-ресурсів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для дистанційного навчання;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252"/>
                <w:tab w:val="left" w:pos="5526"/>
              </w:tabs>
              <w:spacing w:after="0" w:line="240" w:lineRule="auto"/>
              <w:ind w:left="252" w:right="33" w:hanging="25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веб-енциклопедій</w:t>
            </w:r>
            <w:proofErr w:type="spellEnd"/>
          </w:p>
          <w:p w:rsidR="00E054FC" w:rsidRPr="001160A1" w:rsidRDefault="00E054FC" w:rsidP="001160A1">
            <w:pPr>
              <w:tabs>
                <w:tab w:val="num" w:pos="252"/>
                <w:tab w:val="left" w:pos="5526"/>
              </w:tabs>
              <w:spacing w:after="0" w:line="240" w:lineRule="auto"/>
              <w:ind w:left="252" w:right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252"/>
                <w:tab w:val="left" w:pos="5526"/>
              </w:tabs>
              <w:spacing w:after="0" w:line="240" w:lineRule="auto"/>
              <w:ind w:left="252" w:right="33" w:hanging="25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застосовувати програмні засоби для погли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лення знань з профільного предмету;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252"/>
                <w:tab w:val="left" w:pos="5526"/>
              </w:tabs>
              <w:spacing w:after="0" w:line="240" w:lineRule="auto"/>
              <w:ind w:left="252" w:right="33" w:hanging="25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використовувати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веб-енциклопедії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для зд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буття необхідних даних;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252"/>
                <w:tab w:val="left" w:pos="5526"/>
              </w:tabs>
              <w:spacing w:after="0" w:line="240" w:lineRule="auto"/>
              <w:ind w:left="252" w:right="33" w:hanging="25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перекладати тексти з іноземної мови за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помогою електронних словників і програм-перекладачів;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252"/>
                <w:tab w:val="left" w:pos="5526"/>
              </w:tabs>
              <w:spacing w:after="0" w:line="240" w:lineRule="auto"/>
              <w:ind w:left="252" w:right="175" w:hanging="25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навчатися іноземної мови за допомогою 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терактивних або мультимедійних курсів.</w:t>
            </w:r>
          </w:p>
        </w:tc>
      </w:tr>
      <w:tr w:rsidR="00E054FC" w:rsidRPr="001160A1" w:rsidTr="00E054FC">
        <w:trPr>
          <w:trHeight w:val="1500"/>
        </w:trPr>
        <w:tc>
          <w:tcPr>
            <w:tcW w:w="851" w:type="dxa"/>
          </w:tcPr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1.2. Навчання в Інтернеті (1 год.)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Огляд українських та зарубіжних освітніх сайтів.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Веб-енциклопедії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Інтерактивне дистанційне навча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5954" w:type="dxa"/>
            <w:vMerge/>
          </w:tcPr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</w:p>
        </w:tc>
      </w:tr>
      <w:tr w:rsidR="00E054FC" w:rsidRPr="001160A1" w:rsidTr="00E054FC">
        <w:trPr>
          <w:trHeight w:val="2079"/>
        </w:trPr>
        <w:tc>
          <w:tcPr>
            <w:tcW w:w="851" w:type="dxa"/>
          </w:tcPr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1.3. Програмні засоби навчання іноземних мов (1 год.)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Електронні словники й програми-перекладачі. Інтерактивні та мул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ь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тимедійні курси іноземних мов.</w:t>
            </w:r>
          </w:p>
        </w:tc>
        <w:tc>
          <w:tcPr>
            <w:tcW w:w="5954" w:type="dxa"/>
            <w:vMerge/>
          </w:tcPr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</w:p>
        </w:tc>
      </w:tr>
      <w:tr w:rsidR="00E054FC" w:rsidRPr="001160A1" w:rsidTr="00E054FC">
        <w:tc>
          <w:tcPr>
            <w:tcW w:w="851" w:type="dxa"/>
          </w:tcPr>
          <w:p w:rsidR="00E054FC" w:rsidRPr="001160A1" w:rsidRDefault="00E054FC" w:rsidP="00E054F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2. Текстовий процесор (8 год.)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про шаблон документа; створення документа за допомогою майстра. 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Створення нумерованих і марков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 списків. Вставлення зображень у текстовий документ і настро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їхніх властивостей. Таблиці в текстових документах.</w:t>
            </w:r>
          </w:p>
          <w:p w:rsidR="00E054FC" w:rsidRPr="001160A1" w:rsidRDefault="00E054FC" w:rsidP="00E054F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Використання стилів, поняття про схему документа Перегляд докум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нта в різних режимах. Автоматичне створення змісту документа. 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вила стильового оформлення док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ментів різних типів.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Настроювання параметрів сторінок. Створення колонтитулів.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Друк документа.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Настроювання середовища кори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 xml:space="preserve">тувача текстового процесора. 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№2.</w:t>
            </w: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Робота з таблицями і зображеннями у тек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тових документах.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№3.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Викори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тання стилів і шаблонів документів. 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№4.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Автомат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чне створення змісту документа. Настроювання параметрів сторінок. Створення колонтитулів.</w:t>
            </w:r>
          </w:p>
        </w:tc>
        <w:tc>
          <w:tcPr>
            <w:tcW w:w="5954" w:type="dxa"/>
          </w:tcPr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lastRenderedPageBreak/>
              <w:t>Учень: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left="77" w:right="17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пояснює: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правила стильового оформлення докуме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тів різних типів;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шаблону документа;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left="77" w:right="17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використовує: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 w:right="175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різні режими перегляду документа;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 w:right="31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майстер створення документів; 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 w:right="31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стилі символів та абзаців для формат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тексту й визначення схеми док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мента;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 w:right="31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шаблони документів;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 w:right="17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інструменти для креслення й настроюва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 властивостей таблиць у текстовому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кументі;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схему документа для перегляду його змісту та навігації ним;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нумеровані й марковані списки;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імпортувати зображення в текстовий док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мент;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в текстовому документі таблиці довільного рівня складності;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вставляти в документ зображення та 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строювати їхні властивості;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настроювати параметри сторінок та ств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рювати колонтитули;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зміст документа в автомати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ному режимі;</w:t>
            </w:r>
          </w:p>
          <w:p w:rsidR="00E054FC" w:rsidRPr="001160A1" w:rsidRDefault="00E054FC" w:rsidP="001160A1">
            <w:pPr>
              <w:numPr>
                <w:ilvl w:val="0"/>
                <w:numId w:val="3"/>
              </w:numPr>
              <w:tabs>
                <w:tab w:val="left" w:pos="5526"/>
              </w:tabs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роздруковувати документ на принтері.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</w:p>
        </w:tc>
      </w:tr>
      <w:tr w:rsidR="00E054FC" w:rsidRPr="001160A1" w:rsidTr="00E054FC">
        <w:tc>
          <w:tcPr>
            <w:tcW w:w="851" w:type="dxa"/>
          </w:tcPr>
          <w:p w:rsidR="00E054FC" w:rsidRPr="001160A1" w:rsidRDefault="00E054FC" w:rsidP="00E054F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 Комп’ютерні презентації та публікації (12 год.)</w:t>
            </w:r>
          </w:p>
          <w:p w:rsidR="00E054FC" w:rsidRPr="001160A1" w:rsidRDefault="00E054FC" w:rsidP="00E054F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3.1. Створення й показ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сла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й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дових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презентацій (6 год.)</w:t>
            </w:r>
          </w:p>
          <w:p w:rsidR="00E054FC" w:rsidRPr="001160A1" w:rsidRDefault="00E054FC" w:rsidP="00E054F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презентації та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комп’ю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рної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презентації, їх призначення. Поняття про слайдові та потокові презентації. Огляд програмних і 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хнічних засобів, призначених для створення і демонстрації презент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цій.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Створення презентації за допом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гою майстра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автовмісту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шабл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нів оформлення, створення пустої презентації, а також однієї презе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тації на базі іншої. Відкриття 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зентації та збереження її в різних форматах.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Створення текстових написів і вставлення графічних зображень на слайдах презентації. 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Принципи стильового оформлення презентацій. Основні принципи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зайну слайдів.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Додавання анімаційних ефектів до об’єктів слайда. Анімаційні ефекти змінення слайдів. </w:t>
            </w:r>
          </w:p>
          <w:p w:rsidR="00E054FC" w:rsidRPr="001160A1" w:rsidRDefault="00E054FC" w:rsidP="00E054F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Демонстрація презентації у різних програмних середовищах.</w:t>
            </w:r>
          </w:p>
          <w:p w:rsidR="00E054FC" w:rsidRPr="001160A1" w:rsidRDefault="00E054FC" w:rsidP="00E054FC">
            <w:pPr>
              <w:spacing w:after="0" w:line="240" w:lineRule="auto"/>
              <w:ind w:left="34" w:firstLine="3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№5.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Розробка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слайдової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презентації.</w:t>
            </w:r>
          </w:p>
          <w:p w:rsidR="00E054FC" w:rsidRPr="001160A1" w:rsidRDefault="00E054FC" w:rsidP="00E054FC">
            <w:pPr>
              <w:spacing w:after="0" w:line="240" w:lineRule="auto"/>
              <w:ind w:left="34" w:firstLine="3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№6.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Анімація в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слайдових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презентаціях.</w:t>
            </w:r>
          </w:p>
        </w:tc>
        <w:tc>
          <w:tcPr>
            <w:tcW w:w="5954" w:type="dxa"/>
          </w:tcPr>
          <w:p w:rsidR="00E054FC" w:rsidRPr="001160A1" w:rsidRDefault="00E054FC" w:rsidP="001160A1">
            <w:pPr>
              <w:widowControl w:val="0"/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Учень</w:t>
            </w:r>
          </w:p>
          <w:p w:rsidR="00E054FC" w:rsidRPr="001160A1" w:rsidRDefault="00E054FC" w:rsidP="001160A1">
            <w:pPr>
              <w:widowControl w:val="0"/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пояснює: </w:t>
            </w:r>
          </w:p>
          <w:p w:rsidR="00E054FC" w:rsidRPr="001160A1" w:rsidRDefault="00E054FC" w:rsidP="001160A1">
            <w:pPr>
              <w:widowControl w:val="0"/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та призначення комп’ютерних 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зентацій;</w:t>
            </w:r>
          </w:p>
          <w:p w:rsidR="00E054FC" w:rsidRPr="001160A1" w:rsidRDefault="00E054FC" w:rsidP="001160A1">
            <w:pPr>
              <w:widowControl w:val="0"/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правила вибору стильового оформлення слайдів презентації;</w:t>
            </w:r>
          </w:p>
          <w:p w:rsidR="00E054FC" w:rsidRPr="001160A1" w:rsidRDefault="00E054FC" w:rsidP="001160A1">
            <w:pPr>
              <w:widowControl w:val="0"/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принципи дизайну слайдів презентації;</w:t>
            </w:r>
          </w:p>
          <w:p w:rsidR="00E054FC" w:rsidRPr="001160A1" w:rsidRDefault="00E054FC" w:rsidP="001160A1">
            <w:pPr>
              <w:widowControl w:val="0"/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порівнює:</w:t>
            </w:r>
          </w:p>
          <w:p w:rsidR="00E054FC" w:rsidRPr="001160A1" w:rsidRDefault="00E054FC" w:rsidP="001160A1">
            <w:pPr>
              <w:widowControl w:val="0"/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властивості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слайдових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потокових презе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тацій;</w:t>
            </w:r>
          </w:p>
          <w:p w:rsidR="00E054FC" w:rsidRPr="001160A1" w:rsidRDefault="00E054FC" w:rsidP="001160A1">
            <w:pPr>
              <w:widowControl w:val="0"/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описує:</w:t>
            </w:r>
          </w:p>
          <w:p w:rsidR="00E054FC" w:rsidRPr="001160A1" w:rsidRDefault="00E054FC" w:rsidP="001160A1">
            <w:pPr>
              <w:widowControl w:val="0"/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й можливості програмних з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собів, призначених для створення презент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цій; </w:t>
            </w:r>
          </w:p>
          <w:p w:rsidR="00E054FC" w:rsidRPr="001160A1" w:rsidRDefault="00E054FC" w:rsidP="001160A1">
            <w:pPr>
              <w:widowControl w:val="0"/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спосіб застосування ефектів анімації до процесу змінення слайдів та об’єктів на слайдах;</w:t>
            </w:r>
          </w:p>
          <w:p w:rsidR="00E054FC" w:rsidRPr="001160A1" w:rsidRDefault="00E054FC" w:rsidP="001160A1">
            <w:pPr>
              <w:widowControl w:val="0"/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способи показу презентацій у різних</w:t>
            </w:r>
            <w:r w:rsidRPr="001160A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грамних середовищах; 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презентацію за допомогою ма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й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стра, з шаблону, на базі іншої презентації та з пустих слайдів;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розробляти структуру презентації;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добирати стильове оформлення презентації та дизайн слайдів;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додавати до слайдів текст і зображення та настроювати їх параметри;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додавати до об’єктів на слайдах анімаційні ефекти;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настроювати анімаційні ефекти змінення слайдів;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зберігати презентацію в різних форматах і відтворювати її як у середовищі програми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розробки презентацій, так і за допомогою інших засобів.</w:t>
            </w:r>
          </w:p>
        </w:tc>
      </w:tr>
      <w:tr w:rsidR="00E054FC" w:rsidRPr="001160A1" w:rsidTr="00E054FC">
        <w:tc>
          <w:tcPr>
            <w:tcW w:w="851" w:type="dxa"/>
          </w:tcPr>
          <w:p w:rsidR="00E054FC" w:rsidRPr="001160A1" w:rsidRDefault="00E054FC" w:rsidP="00E054FC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3.2. Опрацювання мультимеді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й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них даних 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br/>
              <w:t>(3 год.)</w:t>
            </w:r>
          </w:p>
          <w:p w:rsidR="00E054FC" w:rsidRPr="001160A1" w:rsidRDefault="00E054FC" w:rsidP="00E054FC">
            <w:pPr>
              <w:spacing w:after="0" w:line="240" w:lineRule="auto"/>
              <w:ind w:left="34" w:hanging="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про мультимедійні дані. Формати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аудіо-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відеофайлів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. Мультимедійні програвачі. Засоби перетворення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аудіо-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відеофо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матів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. Додавання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відеокліпів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зв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кових ефектів та мовного супров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ду до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слайдової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презентації. </w:t>
            </w:r>
          </w:p>
          <w:p w:rsidR="00E054FC" w:rsidRPr="001160A1" w:rsidRDefault="00E054FC" w:rsidP="00E054FC">
            <w:pPr>
              <w:spacing w:after="0" w:line="240" w:lineRule="auto"/>
              <w:ind w:left="34" w:hanging="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Програмне забезпечення для опр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цювання мультимедійних даних. Захоплення аудіо та відео, ств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рення кліпів. </w:t>
            </w:r>
          </w:p>
          <w:p w:rsidR="00E054FC" w:rsidRPr="001160A1" w:rsidRDefault="00E054FC" w:rsidP="00E054FC">
            <w:pPr>
              <w:spacing w:after="0" w:line="240" w:lineRule="auto"/>
              <w:ind w:left="34" w:hanging="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Настроювання часових параметрів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аудіо-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відеоряду. Додавання до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відеокліпу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відеоефектів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настр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ювання переходів між його фра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ментами.</w:t>
            </w:r>
          </w:p>
          <w:p w:rsidR="00E054FC" w:rsidRPr="001160A1" w:rsidRDefault="00E054FC" w:rsidP="00E054F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№7.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Ств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рення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відеокліпу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5954" w:type="dxa"/>
          </w:tcPr>
          <w:p w:rsidR="00E054FC" w:rsidRPr="001160A1" w:rsidRDefault="00E054FC" w:rsidP="001160A1">
            <w:pPr>
              <w:tabs>
                <w:tab w:val="left" w:pos="5526"/>
              </w:tabs>
              <w:spacing w:after="0" w:line="288" w:lineRule="auto"/>
              <w:ind w:right="3235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Учень 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right="323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пояснює: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мультимедійних даних;</w:t>
            </w:r>
          </w:p>
          <w:p w:rsidR="00E054FC" w:rsidRPr="001160A1" w:rsidRDefault="00E054FC" w:rsidP="001160A1">
            <w:pPr>
              <w:tabs>
                <w:tab w:val="left" w:pos="5085"/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порівнює: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формати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аудіо-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відео файлів;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режими відображення відеоряду;</w:t>
            </w:r>
          </w:p>
          <w:p w:rsidR="00E054FC" w:rsidRPr="001160A1" w:rsidRDefault="00E054FC" w:rsidP="001160A1">
            <w:pPr>
              <w:tabs>
                <w:tab w:val="left" w:pos="5085"/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наводить приклади: 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джерел мультимедійних даних; 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засобів перетворення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аудіо-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відеоф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рматів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E054FC" w:rsidRPr="001160A1" w:rsidRDefault="00E054FC" w:rsidP="001160A1">
            <w:pPr>
              <w:tabs>
                <w:tab w:val="left" w:pos="5085"/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розробляти план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відеокліпу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створювати у середовищі розробки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окліпів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проекти за допомогою майстру та пусті проекти;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val="uk-UA" w:eastAsia="uk-UA"/>
              </w:rPr>
              <w:t xml:space="preserve"> 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імпортувати у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відеокліп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аудіо-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відео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нформацію з зовнішніх джерел;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синхронізувати відеоряд з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аудіорядом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; 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настроювати часові параметри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аудіо-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відеоряду;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val="uk-UA" w:eastAsia="uk-UA"/>
              </w:rPr>
              <w:t xml:space="preserve"> 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459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додавати до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відеокліпу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відеоефекти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настроювати переходи між його фрагм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нтами.</w:t>
            </w:r>
          </w:p>
        </w:tc>
      </w:tr>
      <w:tr w:rsidR="00E054FC" w:rsidRPr="001160A1" w:rsidTr="00E054FC">
        <w:tc>
          <w:tcPr>
            <w:tcW w:w="851" w:type="dxa"/>
          </w:tcPr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 xml:space="preserve">3.3. Основи створення комп’ютерних публікацій (3 год.) 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uk-UA" w:eastAsia="uk-UA"/>
              </w:rPr>
              <w:t xml:space="preserve">Поняття комп’ютерної публікації. 3асоби створення публікацій. 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uk-UA" w:eastAsia="uk-UA"/>
              </w:rPr>
              <w:t>Види публікацій та їх шаблони. Структура публікації.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Особливості роботи з графічними об’єктами під час створення комп’ютерних публікацій. Зв’язки між об’єктами публікації. Створе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ня, збереження, відкриття та друк публікацій.</w:t>
            </w:r>
          </w:p>
          <w:p w:rsidR="00E054FC" w:rsidRPr="001160A1" w:rsidRDefault="00E054FC" w:rsidP="00E054FC">
            <w:pPr>
              <w:spacing w:after="0" w:line="240" w:lineRule="auto"/>
              <w:ind w:firstLine="43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Практична робота №4.</w:t>
            </w:r>
            <w:r w:rsidRPr="001160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 Ств</w:t>
            </w:r>
            <w:r w:rsidRPr="001160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рення інформаційного бюлетеня чи буклету.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5954" w:type="dxa"/>
          </w:tcPr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right="3235" w:firstLine="284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Учень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right="3235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uk-UA" w:eastAsia="uk-UA"/>
              </w:rPr>
              <w:t>пояснює:</w:t>
            </w:r>
          </w:p>
          <w:p w:rsidR="00E054FC" w:rsidRPr="001160A1" w:rsidRDefault="00E054FC" w:rsidP="001160A1">
            <w:pPr>
              <w:numPr>
                <w:ilvl w:val="0"/>
                <w:numId w:val="12"/>
              </w:numPr>
              <w:tabs>
                <w:tab w:val="left" w:pos="5526"/>
              </w:tabs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комп’ютерної публікації; </w:t>
            </w:r>
          </w:p>
          <w:p w:rsidR="00E054FC" w:rsidRPr="001160A1" w:rsidRDefault="00E054FC" w:rsidP="001160A1">
            <w:pPr>
              <w:numPr>
                <w:ilvl w:val="0"/>
                <w:numId w:val="12"/>
              </w:numPr>
              <w:tabs>
                <w:tab w:val="left" w:pos="5526"/>
              </w:tabs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шаблону публікації та її стру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тури;</w:t>
            </w:r>
          </w:p>
          <w:p w:rsidR="00E054FC" w:rsidRPr="001160A1" w:rsidRDefault="00E054FC" w:rsidP="001160A1">
            <w:pPr>
              <w:numPr>
                <w:ilvl w:val="0"/>
                <w:numId w:val="12"/>
              </w:numPr>
              <w:tabs>
                <w:tab w:val="left" w:pos="5369"/>
                <w:tab w:val="left" w:pos="5526"/>
              </w:tabs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особливості роботи з графічними об’єктами під час створення публікацій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uk-UA" w:eastAsia="uk-UA"/>
              </w:rPr>
              <w:t>наводить приклади:</w:t>
            </w:r>
          </w:p>
          <w:p w:rsidR="00E054FC" w:rsidRPr="001160A1" w:rsidRDefault="00E054FC" w:rsidP="001160A1">
            <w:pPr>
              <w:numPr>
                <w:ilvl w:val="0"/>
                <w:numId w:val="12"/>
              </w:num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публікацій різного типу;</w:t>
            </w:r>
          </w:p>
          <w:p w:rsidR="00E054FC" w:rsidRPr="001160A1" w:rsidRDefault="00E054FC" w:rsidP="001160A1">
            <w:pPr>
              <w:numPr>
                <w:ilvl w:val="0"/>
                <w:numId w:val="12"/>
              </w:num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основних складових публікації;</w:t>
            </w:r>
          </w:p>
          <w:p w:rsidR="00E054FC" w:rsidRPr="001160A1" w:rsidRDefault="00E054FC" w:rsidP="001160A1">
            <w:pPr>
              <w:numPr>
                <w:ilvl w:val="0"/>
                <w:numId w:val="12"/>
              </w:num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програмних засобів створення комп’ютерних публікацій;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uk-UA" w:eastAsia="uk-UA"/>
              </w:rPr>
              <w:t>вміє:</w:t>
            </w:r>
          </w:p>
          <w:p w:rsidR="00E054FC" w:rsidRPr="001160A1" w:rsidRDefault="00E054FC" w:rsidP="001160A1">
            <w:pPr>
              <w:numPr>
                <w:ilvl w:val="0"/>
                <w:numId w:val="13"/>
              </w:num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публікацію на основі ша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лону;</w:t>
            </w:r>
          </w:p>
          <w:p w:rsidR="00E054FC" w:rsidRPr="001160A1" w:rsidRDefault="00E054FC" w:rsidP="001160A1">
            <w:pPr>
              <w:numPr>
                <w:ilvl w:val="0"/>
                <w:numId w:val="13"/>
              </w:num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виконувати основні операції над об’єктами в середовищі підготовки комп’ютерних публікацій;</w:t>
            </w:r>
          </w:p>
          <w:p w:rsidR="00E054FC" w:rsidRPr="001160A1" w:rsidRDefault="00E054FC" w:rsidP="001160A1">
            <w:pPr>
              <w:numPr>
                <w:ilvl w:val="0"/>
                <w:numId w:val="13"/>
              </w:num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 w:eastAsia="uk-UA"/>
              </w:rPr>
              <w:t xml:space="preserve">створювати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зв’язки між об’єктами пу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лікації;</w:t>
            </w:r>
          </w:p>
          <w:p w:rsidR="00E054FC" w:rsidRPr="001160A1" w:rsidRDefault="00E054FC" w:rsidP="001160A1">
            <w:pPr>
              <w:numPr>
                <w:ilvl w:val="0"/>
                <w:numId w:val="13"/>
              </w:num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зберігати публікації на зовнішніх носіях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даних;</w:t>
            </w:r>
          </w:p>
          <w:p w:rsidR="00E054FC" w:rsidRPr="001160A1" w:rsidRDefault="00E054FC" w:rsidP="001160A1">
            <w:pPr>
              <w:numPr>
                <w:ilvl w:val="0"/>
                <w:numId w:val="13"/>
              </w:numPr>
              <w:tabs>
                <w:tab w:val="left" w:pos="5526"/>
              </w:tabs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роздруковувати публікації.</w:t>
            </w:r>
          </w:p>
        </w:tc>
      </w:tr>
      <w:tr w:rsidR="00E054FC" w:rsidRPr="001160A1" w:rsidTr="00E054FC">
        <w:tc>
          <w:tcPr>
            <w:tcW w:w="851" w:type="dxa"/>
          </w:tcPr>
          <w:p w:rsidR="00E054FC" w:rsidRPr="001160A1" w:rsidRDefault="00E054FC" w:rsidP="00E05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4. Служби Інтернету (7 год.)</w:t>
            </w:r>
          </w:p>
          <w:p w:rsidR="00E054FC" w:rsidRPr="001160A1" w:rsidRDefault="00E054FC" w:rsidP="00E05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4.1. Електронна пошта (4 год.)</w:t>
            </w:r>
          </w:p>
          <w:p w:rsidR="00E054FC" w:rsidRPr="001160A1" w:rsidRDefault="00E054FC" w:rsidP="00E054FC">
            <w:pPr>
              <w:widowControl w:val="0"/>
              <w:spacing w:after="0" w:line="240" w:lineRule="auto"/>
              <w:ind w:firstLine="61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Принципи функціонування електрон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softHyphen/>
              <w:t xml:space="preserve">ної пошти. Огляд програм для роботи з електронною поштою. </w:t>
            </w:r>
          </w:p>
          <w:p w:rsidR="00E054FC" w:rsidRPr="001160A1" w:rsidRDefault="00E054FC" w:rsidP="00E054F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Робота з електронною поштою через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веб-інтерфейс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: реєстрація поштової скриньки, надсилання, отримання й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перенаправ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softHyphen/>
              <w:t>лення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відомлень, навігація папками, 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далення повідомлень, вкладання файлів.</w:t>
            </w:r>
          </w:p>
          <w:p w:rsidR="00E054FC" w:rsidRPr="001160A1" w:rsidRDefault="00E054FC" w:rsidP="00E054FC">
            <w:pPr>
              <w:widowControl w:val="0"/>
              <w:spacing w:after="0" w:line="240" w:lineRule="auto"/>
              <w:ind w:firstLine="61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Робота з поштовим клієнтом: керування обліковими записами, надсилання, отримання й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перена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равлення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повідомлень, використа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 шаблонів повідомлень, розм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щення повідомлень у папках, вид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лення повідомлень. Перегляд атр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бутів повідомлень, вкладання фа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й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лів, використання адресної книги, списків розсилки, довідкової си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теми. Створення власних шаблонів листів.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Етикет електронного листування.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№8.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Електро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не листування через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веб-інтерфейс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E054FC" w:rsidRPr="001160A1" w:rsidRDefault="00E054FC" w:rsidP="00E054F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№9.</w:t>
            </w: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Еле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тронне листування за допомогою поштового клієнта.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954" w:type="dxa"/>
          </w:tcPr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right="3235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Учень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right="323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описує: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60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принципи функціонування послуги електронної пошти;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60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послідовність дій під час листування за допомогою поштового клієнта та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веб-інтерфейсу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60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елементи адреси електронної пошти;</w:t>
            </w:r>
          </w:p>
          <w:p w:rsidR="00E054FC" w:rsidRPr="001160A1" w:rsidRDefault="00E054FC" w:rsidP="001160A1">
            <w:pPr>
              <w:tabs>
                <w:tab w:val="left" w:pos="5085"/>
                <w:tab w:val="left" w:pos="5526"/>
              </w:tabs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наводить приклади: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60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адрес електронної пошти;</w:t>
            </w:r>
          </w:p>
          <w:p w:rsidR="00E054FC" w:rsidRPr="001160A1" w:rsidRDefault="00E054FC" w:rsidP="001160A1">
            <w:pPr>
              <w:tabs>
                <w:tab w:val="left" w:pos="5085"/>
                <w:tab w:val="left" w:pos="5526"/>
              </w:tabs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формулює: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085"/>
                <w:tab w:val="left" w:pos="5526"/>
              </w:tabs>
              <w:spacing w:after="0" w:line="240" w:lineRule="auto"/>
              <w:ind w:left="284" w:right="60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правила етикету електронної перепи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ки;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ind w:right="323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запускати поштовий клієнт та завершув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 роботу з ним;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використовувати довідкову систему п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штового клієнта;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реєструвати поштову скриньку на сервері електронної пошти через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веб-інтерфейс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керувати електронними повідомленнями: складати, надсилати, отримувати, видал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я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 й роздруковувати повідомлення, вказ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вати тему повідомлення, перевіряти його правопис,  надсилати повідомлення з з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значенням терміновості, відповідати на повідомлення й перенаправляти їх;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керувати вмістом папок поштової скр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ньки: переміщуватися папками, перем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щувати повідомлення з однієї папки до іншої, відновлювати видалені повідо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лення, очищувати поштову скриньку;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копіювати й переміщувати текст як в 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жах повідомлення, так і з повідомлення до зовнішнього джерела і навпаки;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40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вкладати файли у повідомлення, видал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я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 вкладені файли, а також зберігати файли з отриманих повідомлень на комп’ютері;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40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створювати, редагувати й видаляти зап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си в адресній книзі;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40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оновлювати адресну книгу після отр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мання повідомлення;</w:t>
            </w:r>
          </w:p>
          <w:p w:rsidR="00E054FC" w:rsidRPr="001160A1" w:rsidRDefault="00E054FC" w:rsidP="001160A1">
            <w:pPr>
              <w:numPr>
                <w:ilvl w:val="0"/>
                <w:numId w:val="1"/>
              </w:numPr>
              <w:tabs>
                <w:tab w:val="left" w:pos="5526"/>
              </w:tabs>
              <w:spacing w:after="0" w:line="240" w:lineRule="auto"/>
              <w:ind w:left="284" w:right="40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й використовувати списки розсилки.</w:t>
            </w:r>
          </w:p>
        </w:tc>
      </w:tr>
      <w:tr w:rsidR="00E054FC" w:rsidRPr="001160A1" w:rsidTr="00E054FC">
        <w:tc>
          <w:tcPr>
            <w:tcW w:w="851" w:type="dxa"/>
          </w:tcPr>
          <w:p w:rsidR="00E054FC" w:rsidRPr="001160A1" w:rsidRDefault="00E054FC" w:rsidP="00E054FC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E054FC" w:rsidRPr="001160A1" w:rsidRDefault="00E054FC" w:rsidP="00E054FC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4.2. Комунікації за допомогою Інтернету (3 год.)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миттєвого повідомлення. Обмін миттєвими повідомленнями: принципи функціонування служби, огляд популярних програм. 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Реєстрація в службі обміну митт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є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вими повідомленнями. Створення й ведення списку контактів, надс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лання текстових, графічних та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оповідомлень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форуму. Реєстрація на ф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румі та участь в обговореннях.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Спілкування в чатах. Етикет інт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рактивного спілкування.</w:t>
            </w:r>
          </w:p>
          <w:p w:rsidR="00E054FC" w:rsidRPr="001160A1" w:rsidRDefault="00E054FC" w:rsidP="00E054FC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 xml:space="preserve">Практична робота № 10.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Обмін миттєвими повідомленнями.</w:t>
            </w: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054FC" w:rsidRPr="001160A1" w:rsidRDefault="00E054FC" w:rsidP="00E05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 11.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Спілк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на форумах та в чатах.</w:t>
            </w:r>
          </w:p>
        </w:tc>
        <w:tc>
          <w:tcPr>
            <w:tcW w:w="5954" w:type="dxa"/>
          </w:tcPr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Учень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пояснює: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миттєвого повідомлення; 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принцип функціонування служби обміну миттєвими повідомленнями;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правила етикету інтерактивного спілкування;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принцип функціонування форуму;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наводить приклади:</w:t>
            </w:r>
          </w:p>
          <w:p w:rsidR="00E054FC" w:rsidRPr="001160A1" w:rsidRDefault="00E054FC" w:rsidP="001160A1">
            <w:pPr>
              <w:numPr>
                <w:ilvl w:val="0"/>
                <w:numId w:val="14"/>
              </w:numPr>
              <w:tabs>
                <w:tab w:val="left" w:pos="5526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програм обміну миттєвими повідомленн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я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ми;</w:t>
            </w:r>
          </w:p>
          <w:p w:rsidR="00E054FC" w:rsidRPr="001160A1" w:rsidRDefault="00E054FC" w:rsidP="001160A1">
            <w:pPr>
              <w:numPr>
                <w:ilvl w:val="0"/>
                <w:numId w:val="14"/>
              </w:numPr>
              <w:tabs>
                <w:tab w:val="left" w:pos="5526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тематичних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інтернет-форумів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E054FC" w:rsidRPr="001160A1" w:rsidRDefault="00E054FC" w:rsidP="001160A1">
            <w:pPr>
              <w:tabs>
                <w:tab w:val="left" w:pos="55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реєструватися у службі обміну миттєвими повідомленнями;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отримувати ідентифікаційний номер у 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грамі обміну миттєвими повідомленнями;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запускати на виконання та завершувати 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боту з програмою обміну миттєвими повід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мленнями;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знаходити співрозмовників і запрошувати їх до мережі обміну миттєвими повідомленн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я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ми;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керувати списком контактів;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надсилати й отримувати повідомлення;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надсилати й отримувати файли в програмі обміну миттєвими повідомленнями;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реєструватися й спілкуватися в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чаті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E054FC" w:rsidRPr="001160A1" w:rsidRDefault="00E054FC" w:rsidP="001160A1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реєструватися в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інтернет-форумі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E054FC" w:rsidRPr="001160A1" w:rsidRDefault="00E054FC" w:rsidP="00E054FC">
            <w:pPr>
              <w:numPr>
                <w:ilvl w:val="0"/>
                <w:numId w:val="4"/>
              </w:numPr>
              <w:tabs>
                <w:tab w:val="num" w:pos="432"/>
                <w:tab w:val="left" w:pos="5526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брати участь в обговореннях на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інтернет-фор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ах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</w:tr>
    </w:tbl>
    <w:p w:rsidR="001160A1" w:rsidRPr="001160A1" w:rsidRDefault="001160A1" w:rsidP="00116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1160A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br w:type="page"/>
      </w:r>
      <w:r w:rsidRPr="001160A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lastRenderedPageBreak/>
        <w:t>11 клас</w:t>
      </w:r>
    </w:p>
    <w:p w:rsidR="001160A1" w:rsidRPr="001160A1" w:rsidRDefault="001160A1" w:rsidP="00116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1160A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 (33 години + 2  години резервного навчального часу; 1 година на тиждень)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5812"/>
      </w:tblGrid>
      <w:tr w:rsidR="004B7C02" w:rsidRPr="001160A1" w:rsidTr="003862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02" w:rsidRPr="004B7C02" w:rsidRDefault="004B7C02" w:rsidP="004B7C0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02" w:rsidRPr="001160A1" w:rsidRDefault="004B7C02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Зміст навчального матеріалу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02" w:rsidRPr="001160A1" w:rsidRDefault="004B7C02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          </w:t>
            </w: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Навчальні досягнення учнів</w:t>
            </w:r>
          </w:p>
        </w:tc>
      </w:tr>
      <w:tr w:rsidR="003862B7" w:rsidRPr="001160A1" w:rsidTr="003862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5. 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Комп’ютерне моделювання. Основи алгори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мізації (5 год.)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5.1. Поняття моделі. Модел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ю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ва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ня. 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моделі. Типи мод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лей. 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Моделювання як метод досл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дже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 об’єктів.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5.2. Алгоритми. Властивості а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л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горитмів. Форми подання алг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ритму.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алгоритму. Властивості алгоритмів. Форми подання 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горитму. Виконавець алгори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му. Система команд виконавця алгоритму. Базові структури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горитмів: слідування, розгал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ження, повторення. Графічні схеми базових структур алгор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тмів. Поняття про констру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алгоритмів різними мет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дами.  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№1.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Поб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дова інформаційної моделі.  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5.3. Основні етапи розв’язування задач за доп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могою комп’ютера </w:t>
            </w:r>
          </w:p>
          <w:p w:rsidR="003862B7" w:rsidRPr="001160A1" w:rsidRDefault="003862B7" w:rsidP="001160A1">
            <w:pPr>
              <w:spacing w:after="0" w:line="240" w:lineRule="auto"/>
              <w:ind w:right="40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Етапи розв’язування задачі за допомогою комп’ютера. Вх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дні дані та результати, їх вза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є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мозв’язок. П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няття про метод розв’язування з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дачі. </w:t>
            </w:r>
          </w:p>
          <w:p w:rsidR="003862B7" w:rsidRPr="001160A1" w:rsidRDefault="003862B7" w:rsidP="004B7C02">
            <w:pPr>
              <w:spacing w:after="0" w:line="240" w:lineRule="auto"/>
              <w:ind w:right="40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програми.</w:t>
            </w:r>
            <w:r w:rsidR="004B7C0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Учень</w:t>
            </w:r>
            <w:r w:rsidR="004B7C0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 </w:t>
            </w: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описує: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моделі, об’єкту, предметної обл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сті;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типи моделей, їх характеристики; 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алгоритму;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властивості алгоритмів; 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форми подання алгоритму; 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базові структури алгоритмів та їх особл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вості;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порядок складання алгоритмів;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методу розв’язування задачі;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технологію комп’ютерного моделювання; 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називає: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графічних схем базових структур алг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ритмів;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пояснює: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етапи розв’язування задачі за допомогою комп’ютера;</w:t>
            </w:r>
          </w:p>
          <w:p w:rsidR="003862B7" w:rsidRPr="001160A1" w:rsidRDefault="003862B7" w:rsidP="001160A1">
            <w:pPr>
              <w:numPr>
                <w:ilvl w:val="0"/>
                <w:numId w:val="15"/>
              </w:numPr>
              <w:tabs>
                <w:tab w:val="left" w:pos="342"/>
              </w:tabs>
              <w:spacing w:after="0" w:line="240" w:lineRule="auto"/>
              <w:ind w:left="1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програми;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використовує: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графічні схеми базових структур алгори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мів для опису алгоритмів;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різні засоби подання алгоритмів; </w:t>
            </w:r>
          </w:p>
          <w:p w:rsidR="003862B7" w:rsidRPr="001160A1" w:rsidRDefault="003862B7" w:rsidP="001160A1">
            <w:p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вміє: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будувати інформаційну модель</w:t>
            </w: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задачі;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аналізувати алгоритм розв’язування зад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чі;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будувати графічні схеми найпростіших 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горитмів;</w:t>
            </w:r>
          </w:p>
          <w:p w:rsidR="003862B7" w:rsidRPr="001160A1" w:rsidRDefault="003862B7" w:rsidP="004B7C02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формально виконувати алгоритми</w:t>
            </w:r>
            <w:r w:rsidR="004B7C0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3862B7" w:rsidRPr="001160A1" w:rsidTr="003862B7">
        <w:tc>
          <w:tcPr>
            <w:tcW w:w="851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 Системи опрацювання та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ли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ч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них даних (11 год.) 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6.1. Електронні таблиці. Та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ли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ч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ний процесор (5 год.)</w:t>
            </w: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електронної таблиці. Зас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би опрацювання  електронних та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лиць.</w:t>
            </w:r>
          </w:p>
          <w:p w:rsidR="003862B7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Запуск на виконання табличн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 процесора, відкриття й збер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ження документа. Огляд інтерфейсу та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личного процесора. Поняття книги, аркуші, рядки, стовпці,  кл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тинки. </w:t>
            </w:r>
          </w:p>
          <w:p w:rsidR="003862B7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Навігація аркушем і книгою; вид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лення  елементів книги й 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кушу. Введення даних до клітинок і ред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гування їх вмісту.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Копіювання, переміщення й вид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лення даних.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Автозаповне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. 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Форматування даних, клітинок і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апазонів кліт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нок.</w:t>
            </w:r>
          </w:p>
          <w:p w:rsidR="003862B7" w:rsidRPr="001160A1" w:rsidRDefault="003862B7" w:rsidP="001160A1">
            <w:pPr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Використання найпростіших формул. Абсолютні, відносні та мішані посилання на клітинки і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апазони клітинок. Посилання на клітинки інших 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кушів та інших книг. Копіювання формул та мод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фікація посилань під час копіюва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ня.</w:t>
            </w:r>
          </w:p>
          <w:p w:rsidR="003862B7" w:rsidRPr="001160A1" w:rsidRDefault="003862B7" w:rsidP="003862B7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Створення та настроювання діа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рам, вибір типу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аграми.</w:t>
            </w:r>
          </w:p>
          <w:p w:rsidR="003862B7" w:rsidRPr="001160A1" w:rsidRDefault="003862B7" w:rsidP="003862B7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№2.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дення даних і форматування таблиць у середовищі табличн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 процесора.</w:t>
            </w:r>
            <w:r w:rsidRPr="001160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uk-UA"/>
              </w:rPr>
              <w:t xml:space="preserve"> </w:t>
            </w:r>
          </w:p>
          <w:p w:rsidR="003862B7" w:rsidRPr="001160A1" w:rsidRDefault="003862B7" w:rsidP="003862B7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№3.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Вик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ристання формул в елек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ронних табл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цях</w:t>
            </w:r>
            <w:r w:rsidRPr="001160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uk-UA"/>
              </w:rPr>
              <w:t xml:space="preserve">. </w:t>
            </w: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 xml:space="preserve">Практична робота №4.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Побуд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 діаграм.</w:t>
            </w:r>
            <w:r w:rsidRPr="001160A1" w:rsidDel="00627A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5812" w:type="dxa"/>
          </w:tcPr>
          <w:p w:rsidR="003862B7" w:rsidRPr="001160A1" w:rsidRDefault="004B7C02" w:rsidP="001160A1">
            <w:pPr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lastRenderedPageBreak/>
              <w:t xml:space="preserve">Учень </w:t>
            </w:r>
            <w:r w:rsidR="003862B7"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описує: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електронної книги, аркушу, рядка, стовпця,  клітинки, ді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пазону клітинок;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способи навігації аркушем і книгою;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формати даних: числовий, грошовий, те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стовий, ф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рмат дати; 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способи введення даних різних форматів та керування форматом кліт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нок;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види помилок під час уведення даних і формул та способи їх ус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нення;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основних панелей інструме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тів табличного процесора та кнопок на них; </w:t>
            </w:r>
          </w:p>
          <w:p w:rsidR="003862B7" w:rsidRPr="001160A1" w:rsidRDefault="003862B7" w:rsidP="001160A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критерії визначення типу діаграми, яка 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тимально відображатиме один або кілька рядів даних;</w:t>
            </w:r>
          </w:p>
          <w:p w:rsidR="003862B7" w:rsidRPr="001160A1" w:rsidRDefault="003862B7" w:rsidP="001160A1">
            <w:pPr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пояснює: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правила запису абсолютних, відносних та мішаних посилань на клітинки та діапаз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 клітинок;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правила запису формул і використання адрес клітинок і діапазонів у ф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рмулах;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правила перетворення абсолютних, відн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сних та мішаних посилань під час копі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вання формул; </w:t>
            </w:r>
          </w:p>
          <w:p w:rsidR="003862B7" w:rsidRPr="001160A1" w:rsidRDefault="003862B7" w:rsidP="001160A1">
            <w:pPr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використовує: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автозаповнення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клітинок для прискорення введення даних;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майстер діаграм;</w:t>
            </w:r>
          </w:p>
          <w:p w:rsidR="003862B7" w:rsidRPr="001160A1" w:rsidRDefault="003862B7" w:rsidP="001160A1">
            <w:pPr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переміщуватись аркушем і книгою;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вводити дані і формули у клітинки та 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дагувати їх вміст;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виділяти діапазони клітинок із заданою адресою;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форматувати дані, клітинки та діапазони клітинок;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копіювати, переміщувати й видаляти вміст клітинок і діапазонів кліт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нок;</w:t>
            </w:r>
          </w:p>
          <w:p w:rsidR="003862B7" w:rsidRPr="001160A1" w:rsidRDefault="003862B7" w:rsidP="001160A1">
            <w:pPr>
              <w:numPr>
                <w:ilvl w:val="0"/>
                <w:numId w:val="3"/>
              </w:numPr>
              <w:spacing w:after="0" w:line="240" w:lineRule="auto"/>
              <w:ind w:left="43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записувати абсолютні, відносні та змішані посилання на клітинки і діапазони кліт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нок;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визначати тип діаграми, що найкраще 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дображатиме один чи кілька 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я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дів даних;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змінювати тип діаграми;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задавати діапазон вхідних даних для діа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рами й діапазон даних для ко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ж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ного ряду;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настроювати параметри відображення ді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грами, обл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сті даних та рядів даних</w:t>
            </w:r>
          </w:p>
        </w:tc>
      </w:tr>
      <w:tr w:rsidR="003862B7" w:rsidRPr="001160A1" w:rsidTr="003862B7">
        <w:tc>
          <w:tcPr>
            <w:tcW w:w="851" w:type="dxa"/>
          </w:tcPr>
          <w:p w:rsidR="003862B7" w:rsidRPr="001160A1" w:rsidRDefault="003862B7" w:rsidP="001160A1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3862B7" w:rsidRPr="001160A1" w:rsidRDefault="003862B7" w:rsidP="004B7C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5.2. Аналіз даних у середовищі табличного процесора </w:t>
            </w:r>
            <w:r w:rsidR="004B7C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(6 год.)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й використання осн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вних математичних, статист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чних, логічних функцій табличного 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цесора.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Сортування й фільтрація даних у таблицях.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Проміжні підсумки та зведені та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лиці.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Умовне форматування даних. 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№5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Аналіз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них за допомогою функцій табли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ного процес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ра.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6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Сорт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та фільтрація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них.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812" w:type="dxa"/>
          </w:tcPr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lastRenderedPageBreak/>
              <w:t>Учень</w:t>
            </w:r>
            <w:r w:rsidR="004B7C0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описує:</w:t>
            </w:r>
          </w:p>
          <w:p w:rsidR="003862B7" w:rsidRPr="001160A1" w:rsidRDefault="003862B7" w:rsidP="001160A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мету та способи фільтрації даних у табл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цях;</w:t>
            </w:r>
          </w:p>
          <w:p w:rsidR="003862B7" w:rsidRPr="001160A1" w:rsidRDefault="003862B7" w:rsidP="001160A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зведених таблиць і засобів знаходження проміжних підсу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ків;</w:t>
            </w:r>
          </w:p>
          <w:p w:rsidR="003862B7" w:rsidRPr="001160A1" w:rsidRDefault="003862B7" w:rsidP="001160A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умовного форматування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них;</w:t>
            </w:r>
          </w:p>
          <w:p w:rsidR="003862B7" w:rsidRPr="001160A1" w:rsidRDefault="003862B7" w:rsidP="001160A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4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алгоритмічну конструкцію розгалуження;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наводить приклади:</w:t>
            </w:r>
          </w:p>
          <w:p w:rsidR="003862B7" w:rsidRPr="001160A1" w:rsidRDefault="003862B7" w:rsidP="001160A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математичних, статистичних, логічних ф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нкцій табличного процес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ра;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вміє: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сортувати дані в таблицях за значеннями одного чи кількох полів;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виконувати умовне форматування даних;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застосовувати основні математичні, стат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стичні, логічні функції для аналізу й опр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цювання даних;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використовує: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автофільтри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для вибору даних з таблиць за простими критеріями;</w:t>
            </w:r>
          </w:p>
          <w:p w:rsidR="003862B7" w:rsidRPr="001160A1" w:rsidRDefault="003862B7" w:rsidP="004B7C0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зведені таблиці для комплексного аналізу табличних даних.</w:t>
            </w:r>
            <w:r w:rsidR="004B7C0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3862B7" w:rsidRPr="001160A1" w:rsidTr="003862B7">
        <w:tc>
          <w:tcPr>
            <w:tcW w:w="851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 Бази даних. Системи упра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ління базами д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них (9 год.)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моделі даних, бази даних. Поняття й призначення систем управління базами даних (СУБД).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Огляд реляційної моделі даних. Модель «сутність-зв’язок». Поня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тя відношення, атрибута, ключа, зв’язку. Класифікація зв’язків за множинністю та повнотою. Прав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ла побудови моделі даних предме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ної області. 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таблиці, поля, запису. 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новні етапи роботи з базами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 у середовищі системи управління базами даних. Режими роботи в СУБД. Відображення моделі «су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ність-зв’язок» на базу даних. Вла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тивості полів, типи даних. Введе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 даних у таблиці. Призн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чення форм. Сортування, пошук і філь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рація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них. 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запиту до реляційної бази даних. Призначення зв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тів.</w:t>
            </w:r>
          </w:p>
          <w:p w:rsidR="003862B7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Створення таблиць, форм, з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питів на вибірку даних і звітів за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допом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proofErr w:type="spellEnd"/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гою майстрів. Редагування запитів і форм за допомогою кон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труктора.</w:t>
            </w: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№7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бота з об’єктами бази даних в сер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довищі СУБД.</w:t>
            </w:r>
          </w:p>
          <w:p w:rsidR="003862B7" w:rsidRPr="001160A1" w:rsidRDefault="003862B7" w:rsidP="003862B7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№8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Ств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рення бази даних в серед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вищі СУБД, створення форм і вв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дення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них.</w:t>
            </w:r>
          </w:p>
          <w:p w:rsidR="003862B7" w:rsidRPr="001160A1" w:rsidRDefault="003862B7" w:rsidP="003862B7">
            <w:pPr>
              <w:tabs>
                <w:tab w:val="left" w:pos="42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№9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Створе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ня 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запитів і звітів за допомогою май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тра та в режимі констру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тора</w:t>
            </w: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 xml:space="preserve"> 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3862B7" w:rsidRPr="001160A1" w:rsidRDefault="003862B7" w:rsidP="001160A1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3862B7" w:rsidRPr="001160A1" w:rsidRDefault="003862B7" w:rsidP="001160A1">
            <w:pPr>
              <w:spacing w:after="0" w:line="240" w:lineRule="auto"/>
              <w:ind w:right="400" w:firstLine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5812" w:type="dxa"/>
          </w:tcPr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lastRenderedPageBreak/>
              <w:t>Учень</w:t>
            </w:r>
            <w:r w:rsidR="004B7C0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описує:</w:t>
            </w:r>
          </w:p>
          <w:p w:rsidR="003862B7" w:rsidRPr="001160A1" w:rsidRDefault="003862B7" w:rsidP="001160A1">
            <w:pPr>
              <w:numPr>
                <w:ilvl w:val="0"/>
                <w:numId w:val="6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моделі даних;</w:t>
            </w:r>
          </w:p>
          <w:p w:rsidR="003862B7" w:rsidRPr="001160A1" w:rsidRDefault="003862B7" w:rsidP="001160A1">
            <w:pPr>
              <w:numPr>
                <w:ilvl w:val="0"/>
                <w:numId w:val="6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бази даних</w:t>
            </w:r>
          </w:p>
          <w:p w:rsidR="003862B7" w:rsidRPr="001160A1" w:rsidRDefault="003862B7" w:rsidP="001160A1">
            <w:pPr>
              <w:numPr>
                <w:ilvl w:val="0"/>
                <w:numId w:val="6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таблиці, поля, запису;</w:t>
            </w:r>
          </w:p>
          <w:p w:rsidR="003862B7" w:rsidRPr="001160A1" w:rsidRDefault="003862B7" w:rsidP="001160A1">
            <w:pPr>
              <w:numPr>
                <w:ilvl w:val="0"/>
                <w:numId w:val="6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ключа;</w:t>
            </w:r>
          </w:p>
          <w:p w:rsidR="003862B7" w:rsidRPr="001160A1" w:rsidRDefault="003862B7" w:rsidP="001160A1">
            <w:pPr>
              <w:numPr>
                <w:ilvl w:val="0"/>
                <w:numId w:val="6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форми, запиту, звіту;</w:t>
            </w:r>
          </w:p>
          <w:p w:rsidR="003862B7" w:rsidRPr="001160A1" w:rsidRDefault="003862B7" w:rsidP="001160A1">
            <w:pPr>
              <w:numPr>
                <w:ilvl w:val="0"/>
                <w:numId w:val="6"/>
              </w:numPr>
              <w:tabs>
                <w:tab w:val="num" w:pos="408"/>
              </w:tabs>
              <w:spacing w:after="0" w:line="240" w:lineRule="auto"/>
              <w:ind w:left="1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особливості реляційної, мережевої, ієрархі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ної та об’єктно-орієнтованої моделей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пояснює:</w:t>
            </w:r>
          </w:p>
          <w:p w:rsidR="003862B7" w:rsidRPr="001160A1" w:rsidRDefault="003862B7" w:rsidP="001160A1">
            <w:pPr>
              <w:numPr>
                <w:ilvl w:val="0"/>
                <w:numId w:val="7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систем управління базами даних;</w:t>
            </w:r>
          </w:p>
          <w:p w:rsidR="003862B7" w:rsidRPr="001160A1" w:rsidRDefault="003862B7" w:rsidP="001160A1">
            <w:pPr>
              <w:numPr>
                <w:ilvl w:val="0"/>
                <w:numId w:val="7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зв’язки між таблицями за множинністю та повнотою;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класифікує:</w:t>
            </w:r>
          </w:p>
          <w:p w:rsidR="003862B7" w:rsidRPr="001160A1" w:rsidRDefault="003862B7" w:rsidP="001160A1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запити: вибіркові та призначені для дод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вання, видалення чи оно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лення даних; 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називає:</w:t>
            </w:r>
          </w:p>
          <w:p w:rsidR="003862B7" w:rsidRPr="001160A1" w:rsidRDefault="003862B7" w:rsidP="001160A1">
            <w:pPr>
              <w:numPr>
                <w:ilvl w:val="0"/>
                <w:numId w:val="9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типи даних в середовищі СУБД;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наводить приклади:</w:t>
            </w:r>
          </w:p>
          <w:p w:rsidR="003862B7" w:rsidRPr="001160A1" w:rsidRDefault="003862B7" w:rsidP="001160A1">
            <w:pPr>
              <w:numPr>
                <w:ilvl w:val="0"/>
                <w:numId w:val="9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реляційних СУБД;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3862B7" w:rsidRPr="001160A1" w:rsidRDefault="003862B7" w:rsidP="001160A1">
            <w:pPr>
              <w:numPr>
                <w:ilvl w:val="0"/>
                <w:numId w:val="10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таблиці у середовищі СУБД;</w:t>
            </w:r>
          </w:p>
          <w:p w:rsidR="003862B7" w:rsidRPr="001160A1" w:rsidRDefault="003862B7" w:rsidP="001160A1">
            <w:pPr>
              <w:numPr>
                <w:ilvl w:val="0"/>
                <w:numId w:val="10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форми для введення даних у таблиці;</w:t>
            </w:r>
          </w:p>
          <w:p w:rsidR="003862B7" w:rsidRPr="001160A1" w:rsidRDefault="003862B7" w:rsidP="001160A1">
            <w:pPr>
              <w:numPr>
                <w:ilvl w:val="0"/>
                <w:numId w:val="10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знаходити в базі дані за певними критер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ями відбору, створюючи прості вибіркові запити в автоматизов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ному режимі;</w:t>
            </w:r>
          </w:p>
          <w:p w:rsidR="003862B7" w:rsidRPr="001160A1" w:rsidRDefault="003862B7" w:rsidP="001160A1">
            <w:pPr>
              <w:numPr>
                <w:ilvl w:val="0"/>
                <w:numId w:val="10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вводити дані у таблиці, дотримуючись 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межень, що накладаються структурою 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зи даних;</w:t>
            </w:r>
          </w:p>
          <w:p w:rsidR="003862B7" w:rsidRPr="001160A1" w:rsidRDefault="003862B7" w:rsidP="001160A1">
            <w:pPr>
              <w:numPr>
                <w:ilvl w:val="0"/>
                <w:numId w:val="11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застосовувати майстри для створення та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лиць, форм, запитів і звітів;</w:t>
            </w:r>
          </w:p>
          <w:p w:rsidR="003862B7" w:rsidRPr="001160A1" w:rsidRDefault="003862B7" w:rsidP="001160A1">
            <w:pPr>
              <w:numPr>
                <w:ilvl w:val="0"/>
                <w:numId w:val="11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використовувати форми для введення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 і звіти для їх відобр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ження;</w:t>
            </w:r>
          </w:p>
          <w:p w:rsidR="003862B7" w:rsidRPr="001160A1" w:rsidRDefault="003862B7" w:rsidP="001160A1">
            <w:pPr>
              <w:numPr>
                <w:ilvl w:val="0"/>
                <w:numId w:val="11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використовувати конструктор для зміне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ня запитів і форм;</w:t>
            </w:r>
          </w:p>
          <w:p w:rsidR="003862B7" w:rsidRPr="001160A1" w:rsidRDefault="003862B7" w:rsidP="001160A1">
            <w:pPr>
              <w:numPr>
                <w:ilvl w:val="0"/>
                <w:numId w:val="11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сортувати дані в таблицях бази за одним чи кількома полями;</w:t>
            </w:r>
          </w:p>
          <w:p w:rsidR="003862B7" w:rsidRPr="001160A1" w:rsidRDefault="003862B7" w:rsidP="001160A1">
            <w:pPr>
              <w:numPr>
                <w:ilvl w:val="0"/>
                <w:numId w:val="11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застосовувати засоби пошуку даних;</w:t>
            </w:r>
          </w:p>
          <w:p w:rsidR="003862B7" w:rsidRPr="001160A1" w:rsidRDefault="003862B7" w:rsidP="004B7C02">
            <w:pPr>
              <w:numPr>
                <w:ilvl w:val="0"/>
                <w:numId w:val="11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фільтрувати дані в таблицях.</w:t>
            </w:r>
            <w:r w:rsidR="004B7C0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3862B7" w:rsidRPr="001160A1" w:rsidTr="003862B7">
        <w:trPr>
          <w:trHeight w:val="1073"/>
        </w:trPr>
        <w:tc>
          <w:tcPr>
            <w:tcW w:w="851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bookmarkStart w:id="0" w:name="_GoBack"/>
            <w:bookmarkEnd w:id="0"/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 Інформаційні техн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логії (8 год.) 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8.1 Автоматизоване створення й публікація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веб-ресурсів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(4 год.)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Структура веб-сайтів, різновиди веб-сайтів. Різновиди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веб-сторінок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 Етапи створення веб-сайтів.</w:t>
            </w:r>
          </w:p>
          <w:p w:rsidR="003862B7" w:rsidRPr="001160A1" w:rsidRDefault="003862B7" w:rsidP="003862B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про засоби автоматизов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ної розробки веб-сайтів, 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дактор веб-сайтів з графічним інтерфе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й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сом. Поняття про систему керува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ня вмістом сайту. Поняття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хости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 Автоматизоване створення ст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тичної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веб-сторінки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вибір її 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пу й оформлення. Наповнення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веб-сторінки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текстом та графічними даними, створення гіперпос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лань, зава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таження файлів. </w:t>
            </w: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Основи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веб-дизайну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Огляд сервісів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2.0.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Веб-спільноти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.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Вікі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техн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логії.</w:t>
            </w: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блогу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різновиди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блогів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. Створення й оформлення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блогу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публікація повідомлень та настр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ювання й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го параметрів. </w:t>
            </w:r>
          </w:p>
          <w:p w:rsidR="003862B7" w:rsidRPr="001160A1" w:rsidRDefault="003862B7" w:rsidP="00386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 10.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Автом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тизоване ств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рення веб-сайту.</w:t>
            </w: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 11.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Створе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ня й ведення власного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3862B7" w:rsidRPr="001160A1" w:rsidRDefault="003862B7" w:rsidP="001160A1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5812" w:type="dxa"/>
          </w:tcPr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Учень</w:t>
            </w:r>
            <w:r w:rsidR="004B7C0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пояснює: 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та особливості сайтів різних типів: статичних веб-сайтів,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веб-спільнот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інте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нет-магазинів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по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талів,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блогів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відмінності між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веб-сторінками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типу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машньої,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веб-каталогу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форуму,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чату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ст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рінкою розділу веб-сайту;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блогу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дизайн та правила оформлення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веб-сторінок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поняття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хостингу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призначення та типи сервісів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2.0;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та особливості функціонува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веб-спільнот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описує: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процес створення веб-сайтів;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процес створення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блогу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й публікації пов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домлень; 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формати зображень,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відео-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аудіокліпів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що публ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куються на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веб-сторінках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3862B7" w:rsidRPr="001160A1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засобами безкоштовного сервера створ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вати статичні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веб-сторінки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різних типів, добирати їх оформлення; </w:t>
            </w:r>
          </w:p>
          <w:p w:rsidR="003862B7" w:rsidRDefault="003862B7" w:rsidP="001160A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засобами безкоштовного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веб-сервера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ств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рювати вміст веб-сайту й оно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лювати його;</w:t>
            </w:r>
          </w:p>
          <w:p w:rsidR="003862B7" w:rsidRPr="001160A1" w:rsidRDefault="003862B7" w:rsidP="004B7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створювати й адмініструвати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блог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розміщувати на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веб-сторінках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зображення й текст, настроювати параметри їхнього розташування, відображення та відтворе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ня;</w:t>
            </w:r>
          </w:p>
          <w:p w:rsidR="003862B7" w:rsidRPr="001160A1" w:rsidRDefault="003862B7" w:rsidP="001160A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створювати гіперпосилання на основі тек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тових фрагментів і зобр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жень.</w:t>
            </w:r>
          </w:p>
        </w:tc>
      </w:tr>
      <w:tr w:rsidR="003862B7" w:rsidRPr="001160A1" w:rsidTr="003862B7">
        <w:trPr>
          <w:trHeight w:val="3045"/>
        </w:trPr>
        <w:tc>
          <w:tcPr>
            <w:tcW w:w="851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8.2. Інтегроване використання засобів опрацювання елек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ронних д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кументів (2 год.)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Обмін даними між графічним ред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ктором, текстовим і табличним процес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ром, системою керування базами даних, засобом для розро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ки комп’ютерних презентацій. 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порт та експорт файлів документів. Вбудовування та зв’язування фа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й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 xml:space="preserve">лів.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Веб-публікація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документів. </w:t>
            </w:r>
          </w:p>
          <w:p w:rsidR="003862B7" w:rsidRPr="001160A1" w:rsidRDefault="003862B7" w:rsidP="003862B7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№12.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Вик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нання завдань з опрац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даних у кількох програмних с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редовищах.</w:t>
            </w:r>
          </w:p>
        </w:tc>
        <w:tc>
          <w:tcPr>
            <w:tcW w:w="5812" w:type="dxa"/>
          </w:tcPr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lastRenderedPageBreak/>
              <w:t>Учень</w:t>
            </w:r>
            <w:r w:rsidR="004B7C0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пояснює: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відмінність між вставленням об’єкта в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кумент, вставленням посилання на об’єкт та зв’язуванням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кумента і об’єкта;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наводить приклади: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завдань, що розв’язуються за допомогою кількох програм опрацювання даних еле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тронних документів;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вбудовувати та зв’язувати документи;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зберігати електронні документи в різних форматах;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імпортувати зображення в текстові док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менти, презентації та елек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ронні таблиці;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експортувати таблиці бази даних у серед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вище табличного процесора та в текстові документи;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імпортувати книги електронних таблиць у бази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здійснювати обмін фрагментами докуме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тів і цілими документами між текстовим процесором, табличним процесором та програмою створення комп’ютерних пр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зентацій;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готувати до публікації текстові документи та презе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тації як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веб-сторінки</w:t>
            </w:r>
            <w:proofErr w:type="spellEnd"/>
          </w:p>
        </w:tc>
      </w:tr>
      <w:tr w:rsidR="003862B7" w:rsidRPr="001160A1" w:rsidTr="003862B7">
        <w:tc>
          <w:tcPr>
            <w:tcW w:w="851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536" w:type="dxa"/>
          </w:tcPr>
          <w:p w:rsidR="003862B7" w:rsidRPr="001160A1" w:rsidRDefault="003862B7" w:rsidP="001160A1">
            <w:pPr>
              <w:spacing w:after="0" w:line="240" w:lineRule="auto"/>
              <w:ind w:right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8.3. Спільна робота з докуме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тами. Розробка колективного про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кту  (2 год.) </w:t>
            </w:r>
          </w:p>
          <w:p w:rsidR="003862B7" w:rsidRPr="001160A1" w:rsidRDefault="003862B7" w:rsidP="001160A1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Середовище для спільної роботи  з документами. Колективне вик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нання завдань з опрацювання д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них.</w:t>
            </w:r>
          </w:p>
          <w:p w:rsidR="003862B7" w:rsidRPr="001160A1" w:rsidRDefault="003862B7" w:rsidP="00386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Служби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онлайнового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документо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бігу. Спільна робота з </w:t>
            </w:r>
            <w:proofErr w:type="spellStart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лайновими</w:t>
            </w:r>
            <w:proofErr w:type="spellEnd"/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докуме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тами.</w:t>
            </w:r>
          </w:p>
          <w:p w:rsidR="003862B7" w:rsidRPr="001160A1" w:rsidRDefault="003862B7" w:rsidP="001160A1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13.  Ро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робка колект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вного проекту.</w:t>
            </w:r>
          </w:p>
        </w:tc>
        <w:tc>
          <w:tcPr>
            <w:tcW w:w="5812" w:type="dxa"/>
          </w:tcPr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>Учень</w:t>
            </w:r>
            <w:r w:rsidR="004B7C0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описує: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стратегію організації колективної роботи над завданням з опрац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даних;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правила  опрацювання даних у середовищі для спільної роботи  з докум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нтами;</w:t>
            </w:r>
          </w:p>
          <w:p w:rsidR="003862B7" w:rsidRPr="001160A1" w:rsidRDefault="003862B7" w:rsidP="00116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публікувати документ у середовищі для спільної р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боти з документами, змінювати такий документ і керувати правами дост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пу до нь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працювати у колективі з 3–4 учнів над розв’язуванням спільної задачі з опрац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ю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даних;</w:t>
            </w:r>
          </w:p>
          <w:p w:rsidR="003862B7" w:rsidRPr="001160A1" w:rsidRDefault="003862B7" w:rsidP="001160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використовувати комп’ютерні засоби інт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1160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рактивного спілкування й обміну даними для організації та виконання колективної роботи.</w:t>
            </w:r>
          </w:p>
          <w:p w:rsidR="003862B7" w:rsidRPr="001160A1" w:rsidRDefault="003862B7" w:rsidP="001160A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</w:p>
        </w:tc>
      </w:tr>
    </w:tbl>
    <w:p w:rsidR="00EA174A" w:rsidRPr="001160A1" w:rsidRDefault="00EA174A">
      <w:pPr>
        <w:rPr>
          <w:lang w:val="uk-UA"/>
        </w:rPr>
      </w:pPr>
    </w:p>
    <w:sectPr w:rsidR="00EA174A" w:rsidRPr="001160A1" w:rsidSect="004B7C0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405BB"/>
    <w:multiLevelType w:val="hybridMultilevel"/>
    <w:tmpl w:val="A9DABAD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003FE"/>
    <w:multiLevelType w:val="hybridMultilevel"/>
    <w:tmpl w:val="8B24523E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CE23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0B810797"/>
    <w:multiLevelType w:val="hybridMultilevel"/>
    <w:tmpl w:val="A3A8177C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6D6B77"/>
    <w:multiLevelType w:val="hybridMultilevel"/>
    <w:tmpl w:val="4EC43A2A"/>
    <w:lvl w:ilvl="0" w:tplc="F87AEF32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64437A"/>
    <w:multiLevelType w:val="hybridMultilevel"/>
    <w:tmpl w:val="B00E9D06"/>
    <w:lvl w:ilvl="0" w:tplc="75EA14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647"/>
        </w:tabs>
        <w:ind w:left="-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927"/>
        </w:tabs>
        <w:ind w:left="-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207"/>
        </w:tabs>
        <w:ind w:left="-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</w:abstractNum>
  <w:abstractNum w:abstractNumId="7">
    <w:nsid w:val="38D331EE"/>
    <w:multiLevelType w:val="hybridMultilevel"/>
    <w:tmpl w:val="275667E2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BA36E0"/>
    <w:multiLevelType w:val="hybridMultilevel"/>
    <w:tmpl w:val="E38892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05CB5D8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BC7022E"/>
    <w:multiLevelType w:val="hybridMultilevel"/>
    <w:tmpl w:val="AEB836CA"/>
    <w:lvl w:ilvl="0" w:tplc="0419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10">
    <w:nsid w:val="3EBC7ED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5896841"/>
    <w:multiLevelType w:val="hybridMultilevel"/>
    <w:tmpl w:val="B498C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B43C48"/>
    <w:multiLevelType w:val="hybridMultilevel"/>
    <w:tmpl w:val="D7C2B018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2779E"/>
    <w:multiLevelType w:val="hybridMultilevel"/>
    <w:tmpl w:val="8A685152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F1240F"/>
    <w:multiLevelType w:val="hybridMultilevel"/>
    <w:tmpl w:val="2D62558C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14"/>
  </w:num>
  <w:num w:numId="4">
    <w:abstractNumId w:val="3"/>
  </w:num>
  <w:num w:numId="5">
    <w:abstractNumId w:val="8"/>
  </w:num>
  <w:num w:numId="6">
    <w:abstractNumId w:val="12"/>
  </w:num>
  <w:num w:numId="7">
    <w:abstractNumId w:val="4"/>
  </w:num>
  <w:num w:numId="8">
    <w:abstractNumId w:val="6"/>
  </w:num>
  <w:num w:numId="9">
    <w:abstractNumId w:val="7"/>
  </w:num>
  <w:num w:numId="10">
    <w:abstractNumId w:val="13"/>
  </w:num>
  <w:num w:numId="11">
    <w:abstractNumId w:val="2"/>
  </w:num>
  <w:num w:numId="12">
    <w:abstractNumId w:val="10"/>
  </w:num>
  <w:num w:numId="13">
    <w:abstractNumId w:val="1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0A1"/>
    <w:rsid w:val="001160A1"/>
    <w:rsid w:val="003862B7"/>
    <w:rsid w:val="003C5EBE"/>
    <w:rsid w:val="004B7C02"/>
    <w:rsid w:val="00E054FC"/>
    <w:rsid w:val="00EA174A"/>
    <w:rsid w:val="00F2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2012-08-22T15:13:00Z</dcterms:created>
  <dcterms:modified xsi:type="dcterms:W3CDTF">2012-08-22T15:32:00Z</dcterms:modified>
</cp:coreProperties>
</file>